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F5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  <w:bookmarkStart w:id="0" w:name="_GoBack"/>
      <w:bookmarkEnd w:id="0"/>
    </w:p>
    <w:p w14:paraId="5D8C7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医用一次性针电极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05D5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02800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27ABA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7ADA8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23D3C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32D54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41" w:type="dxa"/>
            <w:noWrap w:val="0"/>
            <w:vAlign w:val="center"/>
          </w:tcPr>
          <w:p w14:paraId="78A66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76917F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0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适用范围：配合肌电诊断仪器，作为肌电电位检测电极用</w:t>
            </w:r>
          </w:p>
          <w:p w14:paraId="7A523F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21E7D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CEC6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11D4B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541" w:type="dxa"/>
            <w:noWrap w:val="0"/>
            <w:vAlign w:val="center"/>
          </w:tcPr>
          <w:p w14:paraId="568FE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 w14:paraId="570D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0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组成：由针体、针柄、导电端子、隔离套、弹片、套管组成</w:t>
            </w:r>
          </w:p>
          <w:p w14:paraId="7C678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2C9C0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86DD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DB0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41" w:type="dxa"/>
            <w:noWrap w:val="0"/>
            <w:vAlign w:val="center"/>
          </w:tcPr>
          <w:p w14:paraId="02177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6D2899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0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规格：针长40mm，针直径0.45mm</w:t>
            </w:r>
          </w:p>
          <w:p w14:paraId="3B1C2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31B13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6A28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742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41" w:type="dxa"/>
            <w:noWrap w:val="0"/>
            <w:vAlign w:val="center"/>
          </w:tcPr>
          <w:p w14:paraId="31798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481FB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750" w:type="dxa"/>
            <w:noWrap w:val="0"/>
            <w:vAlign w:val="center"/>
          </w:tcPr>
          <w:p w14:paraId="31C20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0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针电极的针体硬度≥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450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HV0.2。</w:t>
            </w:r>
          </w:p>
          <w:p w14:paraId="509B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14622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073B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89CB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541" w:type="dxa"/>
            <w:noWrap w:val="0"/>
            <w:vAlign w:val="center"/>
          </w:tcPr>
          <w:p w14:paraId="7A07C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750" w:type="dxa"/>
            <w:noWrap w:val="0"/>
            <w:vAlign w:val="center"/>
          </w:tcPr>
          <w:p w14:paraId="1C8BF6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0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针体表面光滑，不得有明显的伤痕、曲痕、丝纹、麻点等缺陷，针体和针柄的连接应牢固，在规定的力值下做拉拔实验，二者轴向移位不得大于2mm。</w:t>
            </w:r>
          </w:p>
          <w:p w14:paraId="5DA8D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55EE1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E84A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5BE0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541" w:type="dxa"/>
            <w:noWrap w:val="0"/>
            <w:vAlign w:val="center"/>
          </w:tcPr>
          <w:p w14:paraId="7F686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750" w:type="dxa"/>
            <w:noWrap w:val="0"/>
            <w:vAlign w:val="center"/>
          </w:tcPr>
          <w:p w14:paraId="42C46A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03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针电极应具有良好的导电性能，直流电阻≤500欧</w:t>
            </w:r>
          </w:p>
          <w:p w14:paraId="7875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4C48C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C0E9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009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541" w:type="dxa"/>
            <w:noWrap w:val="0"/>
            <w:vAlign w:val="center"/>
          </w:tcPr>
          <w:p w14:paraId="09D58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6750" w:type="dxa"/>
            <w:noWrap w:val="0"/>
            <w:vAlign w:val="center"/>
          </w:tcPr>
          <w:p w14:paraId="7A6FD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导电端子和针体外壳之间的绝缘电阻大于1M欧姆</w:t>
            </w:r>
          </w:p>
        </w:tc>
        <w:tc>
          <w:tcPr>
            <w:tcW w:w="1764" w:type="dxa"/>
            <w:noWrap w:val="0"/>
            <w:vAlign w:val="center"/>
          </w:tcPr>
          <w:p w14:paraId="1F6C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D35D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7E84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41" w:type="dxa"/>
            <w:noWrap w:val="0"/>
            <w:vAlign w:val="center"/>
          </w:tcPr>
          <w:p w14:paraId="1692D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6750" w:type="dxa"/>
            <w:noWrap w:val="0"/>
            <w:vAlign w:val="center"/>
          </w:tcPr>
          <w:p w14:paraId="3F84C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一次性、无菌产品</w:t>
            </w:r>
          </w:p>
        </w:tc>
        <w:tc>
          <w:tcPr>
            <w:tcW w:w="1764" w:type="dxa"/>
            <w:noWrap w:val="0"/>
            <w:vAlign w:val="center"/>
          </w:tcPr>
          <w:p w14:paraId="53430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29B0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1A442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48463EEF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所有参数，仅供招标采购技术指导，部分条款不限于此，不具有产品指定性。走第三方集中配送。正确填写本表，对应参数响应请在产品说明书中标示或提供证明材料。        </w:t>
      </w:r>
    </w:p>
    <w:p w14:paraId="2556AF16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58F4F80C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088EE1B0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447788F6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6E107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3FB12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咬嘴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2CCEF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257B9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29106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73B6F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3381A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0B8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41" w:type="dxa"/>
            <w:noWrap w:val="0"/>
            <w:vAlign w:val="center"/>
          </w:tcPr>
          <w:p w14:paraId="60538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53F2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规格型号：过滤型</w:t>
            </w:r>
          </w:p>
          <w:p w14:paraId="514CE3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222CC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36A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8ABD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41" w:type="dxa"/>
            <w:noWrap w:val="0"/>
            <w:vAlign w:val="center"/>
          </w:tcPr>
          <w:p w14:paraId="5BA50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 w14:paraId="54FFE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  <w:t>适用于瑞超肺功能仪</w:t>
            </w:r>
          </w:p>
        </w:tc>
        <w:tc>
          <w:tcPr>
            <w:tcW w:w="1764" w:type="dxa"/>
            <w:noWrap w:val="0"/>
            <w:vAlign w:val="center"/>
          </w:tcPr>
          <w:p w14:paraId="5E1A9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ADE3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41C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noWrap w:val="0"/>
            <w:vAlign w:val="center"/>
          </w:tcPr>
          <w:p w14:paraId="5BD4B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1F6C2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每个规格型号的包装规格均为1件/包</w:t>
            </w:r>
          </w:p>
          <w:p w14:paraId="6EA10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11C40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D83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B843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41" w:type="dxa"/>
            <w:noWrap w:val="0"/>
            <w:vAlign w:val="center"/>
          </w:tcPr>
          <w:p w14:paraId="727C2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4</w:t>
            </w:r>
          </w:p>
          <w:p w14:paraId="59CC0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750" w:type="dxa"/>
            <w:noWrap w:val="0"/>
            <w:vAlign w:val="center"/>
          </w:tcPr>
          <w:p w14:paraId="0D9D0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由聚乙烯等高分子材料制成</w:t>
            </w:r>
          </w:p>
          <w:p w14:paraId="056FB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1435A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609B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3D48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41" w:type="dxa"/>
            <w:noWrap w:val="0"/>
            <w:vAlign w:val="center"/>
          </w:tcPr>
          <w:p w14:paraId="6E98E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750" w:type="dxa"/>
            <w:noWrap w:val="0"/>
            <w:vAlign w:val="center"/>
          </w:tcPr>
          <w:p w14:paraId="7F7D5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有效期限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2年</w:t>
            </w:r>
          </w:p>
        </w:tc>
        <w:tc>
          <w:tcPr>
            <w:tcW w:w="1764" w:type="dxa"/>
            <w:noWrap w:val="0"/>
            <w:vAlign w:val="center"/>
          </w:tcPr>
          <w:p w14:paraId="7FD88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8288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1752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541" w:type="dxa"/>
            <w:noWrap w:val="0"/>
            <w:vAlign w:val="center"/>
          </w:tcPr>
          <w:p w14:paraId="39412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6750" w:type="dxa"/>
            <w:noWrap w:val="0"/>
            <w:vAlign w:val="center"/>
          </w:tcPr>
          <w:p w14:paraId="69EF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一次性、无菌产品</w:t>
            </w:r>
          </w:p>
        </w:tc>
        <w:tc>
          <w:tcPr>
            <w:tcW w:w="1764" w:type="dxa"/>
            <w:noWrap w:val="0"/>
            <w:vAlign w:val="center"/>
          </w:tcPr>
          <w:p w14:paraId="647F3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37E3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75112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5B4D2B3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所有参数，仅供招标采购技术指导，部分条款不限于此，不具有产品指定性。走第三方集中配送。正确填写本表，对应参数响应请在产品说明书中标示或提供证明材料。        </w:t>
      </w:r>
    </w:p>
    <w:p w14:paraId="132D9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59239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456AF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70A16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36F5A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144DFE3C">
      <w:pPr>
        <w:rPr>
          <w:rFonts w:hint="default"/>
          <w:color w:val="C00000"/>
          <w:sz w:val="28"/>
          <w:szCs w:val="28"/>
          <w:lang w:val="en-US" w:eastAsia="zh-CN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216B0C7F"/>
    <w:rsid w:val="22A57183"/>
    <w:rsid w:val="26D596C8"/>
    <w:rsid w:val="2C4A3B21"/>
    <w:rsid w:val="2F666452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A8A650B"/>
    <w:rsid w:val="4BDD3FF6"/>
    <w:rsid w:val="56BFDC07"/>
    <w:rsid w:val="56CD124E"/>
    <w:rsid w:val="5866674F"/>
    <w:rsid w:val="586B51E9"/>
    <w:rsid w:val="5A252C23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7F536A4"/>
    <w:rsid w:val="77FACF89"/>
    <w:rsid w:val="79D756B5"/>
    <w:rsid w:val="79FFF4CB"/>
    <w:rsid w:val="7CD32BDB"/>
    <w:rsid w:val="7DEFB07D"/>
    <w:rsid w:val="7EFF4631"/>
    <w:rsid w:val="7F2CFE83"/>
    <w:rsid w:val="7FEF3C03"/>
    <w:rsid w:val="7FFFFE38"/>
    <w:rsid w:val="AFBE0F3A"/>
    <w:rsid w:val="D7D47418"/>
    <w:rsid w:val="DBBAE963"/>
    <w:rsid w:val="DD9540BB"/>
    <w:rsid w:val="DDEED2E9"/>
    <w:rsid w:val="DF3F58B5"/>
    <w:rsid w:val="DF7F0BF0"/>
    <w:rsid w:val="DFFFC77C"/>
    <w:rsid w:val="DFFFD76A"/>
    <w:rsid w:val="E5FF6B8C"/>
    <w:rsid w:val="E6CF40B7"/>
    <w:rsid w:val="ED7DC5A8"/>
    <w:rsid w:val="EF7C127C"/>
    <w:rsid w:val="EF7D1065"/>
    <w:rsid w:val="EF7EE8B4"/>
    <w:rsid w:val="F9F70EB2"/>
    <w:rsid w:val="FC7F689A"/>
    <w:rsid w:val="FCDF7048"/>
    <w:rsid w:val="FD1F9D4C"/>
    <w:rsid w:val="FF1F7D52"/>
    <w:rsid w:val="FF5E5A36"/>
    <w:rsid w:val="FFC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414</Characters>
  <Lines>0</Lines>
  <Paragraphs>0</Paragraphs>
  <TotalTime>11</TotalTime>
  <ScaleCrop>false</ScaleCrop>
  <LinksUpToDate>false</LinksUpToDate>
  <CharactersWithSpaces>430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2023-03-25T18:02:00Z</dcterms:created>
  <dc:creator>Administrator</dc:creator>
  <cp:lastModifiedBy>味道</cp:lastModifiedBy>
  <dcterms:modified xsi:type="dcterms:W3CDTF">2025-09-18T07:11:52Z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8790DF66956A45069534D08242EBFC66_13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